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6B1458" w:rsidP="006B1458" w:rsidRDefault="006B1458" w14:paraId="04E0BEB3" w14:textId="3662C74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Theme="minorHAnsi" w:hAnsiTheme="minorHAnsi" w:eastAsiaTheme="minorHAnsi" w:cstheme="minorBidi"/>
          <w:noProof/>
          <w:sz w:val="22"/>
          <w:szCs w:val="22"/>
        </w:rPr>
        <w:drawing>
          <wp:inline distT="0" distB="0" distL="0" distR="0" wp14:anchorId="14C5133E" wp14:editId="677FE4EC">
            <wp:extent cx="2108200" cy="336550"/>
            <wp:effectExtent l="0" t="0" r="6350" b="6350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0" cy="33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normaltextrun"/>
          <w:rFonts w:ascii="Arial" w:hAnsi="Arial" w:cs="Arial"/>
          <w:sz w:val="20"/>
          <w:szCs w:val="20"/>
        </w:rPr>
        <w:t> 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6B1458" w:rsidP="006B1458" w:rsidRDefault="006B1458" w14:paraId="3D007EDE" w14:textId="77777777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 </w:t>
      </w:r>
      <w:r>
        <w:rPr>
          <w:rStyle w:val="eop"/>
          <w:rFonts w:ascii="Arial" w:hAnsi="Arial" w:cs="Arial"/>
        </w:rPr>
        <w:t> </w:t>
      </w:r>
    </w:p>
    <w:p w:rsidR="006B1458" w:rsidP="42F425C9" w:rsidRDefault="006B1458" w14:paraId="570FDA12" w14:textId="3F4CE43B">
      <w:pPr>
        <w:pStyle w:val="paragraph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42F425C9">
        <w:rPr>
          <w:rStyle w:val="normaltextrun"/>
          <w:rFonts w:ascii="Arial" w:hAnsi="Arial" w:cs="Arial"/>
          <w:b/>
          <w:bCs/>
          <w:sz w:val="28"/>
          <w:szCs w:val="28"/>
        </w:rPr>
        <w:t>Nathaniel Matthews-Trigg</w:t>
      </w:r>
    </w:p>
    <w:p w:rsidR="006B1458" w:rsidP="002E7D5D" w:rsidRDefault="006B1458" w14:paraId="7706BD37" w14:textId="2BCE9D51">
      <w:pPr>
        <w:pStyle w:val="paragraph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sz w:val="28"/>
          <w:szCs w:val="28"/>
        </w:rPr>
      </w:pPr>
      <w:r w:rsidRPr="42F425C9">
        <w:rPr>
          <w:rStyle w:val="normaltextrun"/>
          <w:rFonts w:ascii="Arial" w:hAnsi="Arial" w:cs="Arial"/>
          <w:sz w:val="28"/>
          <w:szCs w:val="28"/>
        </w:rPr>
        <w:t>Associate Director</w:t>
      </w:r>
      <w:r w:rsidRPr="42F425C9" w:rsidR="4F1E9AE5">
        <w:rPr>
          <w:rStyle w:val="normaltextrun"/>
          <w:rFonts w:ascii="Arial" w:hAnsi="Arial" w:cs="Arial"/>
          <w:sz w:val="28"/>
          <w:szCs w:val="28"/>
        </w:rPr>
        <w:t xml:space="preserve"> of</w:t>
      </w:r>
      <w:r w:rsidRPr="42F425C9">
        <w:rPr>
          <w:rStyle w:val="normaltextrun"/>
          <w:rFonts w:ascii="Arial" w:hAnsi="Arial" w:cs="Arial"/>
          <w:sz w:val="28"/>
          <w:szCs w:val="28"/>
        </w:rPr>
        <w:t xml:space="preserve"> Climate and Disaster Resilience</w:t>
      </w:r>
    </w:p>
    <w:p w:rsidRPr="002E7D5D" w:rsidR="002E7D5D" w:rsidP="002E7D5D" w:rsidRDefault="002E7D5D" w14:paraId="43207347" w14:textId="77777777">
      <w:pPr>
        <w:pStyle w:val="paragraph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rFonts w:ascii="Arial" w:hAnsi="Arial" w:cs="Arial"/>
          <w:sz w:val="16"/>
          <w:szCs w:val="16"/>
        </w:rPr>
      </w:pPr>
    </w:p>
    <w:p w:rsidR="006B1458" w:rsidP="7DA5BB33" w:rsidRDefault="0049734D" w14:paraId="5895CDDB" w14:textId="3CB82307">
      <w:pPr>
        <w:pStyle w:val="paragraph"/>
        <w:spacing w:before="0" w:beforeAutospacing="off" w:after="0" w:afterAutospacing="off" w:line="276" w:lineRule="auto"/>
        <w:jc w:val="center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="560CE46E">
        <w:drawing>
          <wp:inline wp14:editId="7DA5BB33" wp14:anchorId="48F1658E">
            <wp:extent cx="1416050" cy="2124075"/>
            <wp:effectExtent l="0" t="0" r="0" b="9525"/>
            <wp:docPr id="304637725" name="Picture 304637725" descr="A person in a blue suit&#10;&#10;Description automatically generated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304637725"/>
                    <pic:cNvPicPr/>
                  </pic:nvPicPr>
                  <pic:blipFill>
                    <a:blip r:embed="R36e07240a3004ffe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416050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5E26AD" w:rsidP="005E26AD" w:rsidRDefault="006B1458" w14:paraId="1134F397" w14:textId="77777777">
      <w:pPr>
        <w:spacing w:after="0" w:line="276" w:lineRule="auto"/>
        <w:rPr>
          <w:rFonts w:ascii="Arial" w:hAnsi="Arial" w:cs="Arial"/>
          <w:color w:val="272B32"/>
        </w:rPr>
      </w:pPr>
      <w:r w:rsidRPr="0049734D">
        <w:rPr>
          <w:rStyle w:val="normaltextrun"/>
          <w:rFonts w:ascii="Arial" w:hAnsi="Arial" w:cs="Arial"/>
        </w:rPr>
        <w:t>Americares Associate Director of Climate and Disaster Resilience Nathaniel Matthews-Trigg</w:t>
      </w:r>
      <w:r w:rsidR="00565202">
        <w:rPr>
          <w:rStyle w:val="normaltextrun"/>
          <w:rFonts w:ascii="Arial" w:hAnsi="Arial" w:cs="Arial"/>
        </w:rPr>
        <w:t>, MPH, CEM</w:t>
      </w:r>
      <w:r w:rsidR="005E26AD">
        <w:rPr>
          <w:rStyle w:val="normaltextrun"/>
          <w:rFonts w:ascii="Arial" w:hAnsi="Arial" w:cs="Arial"/>
        </w:rPr>
        <w:t>,</w:t>
      </w:r>
      <w:r w:rsidRPr="0049734D">
        <w:rPr>
          <w:rStyle w:val="normaltextrun"/>
          <w:rFonts w:ascii="Arial" w:hAnsi="Arial" w:cs="Arial"/>
        </w:rPr>
        <w:t xml:space="preserve"> </w:t>
      </w:r>
      <w:r w:rsidRPr="0049734D" w:rsidR="00046346">
        <w:rPr>
          <w:rStyle w:val="normaltextrun"/>
          <w:rFonts w:ascii="Arial" w:hAnsi="Arial" w:cs="Arial"/>
        </w:rPr>
        <w:t xml:space="preserve">is part of a team that </w:t>
      </w:r>
      <w:r w:rsidRPr="0049734D" w:rsidR="003C0866">
        <w:rPr>
          <w:rStyle w:val="normaltextrun"/>
          <w:rFonts w:ascii="Arial" w:hAnsi="Arial" w:cs="Arial"/>
        </w:rPr>
        <w:t xml:space="preserve">develops </w:t>
      </w:r>
      <w:r w:rsidRPr="0049734D" w:rsidR="00D51A55">
        <w:rPr>
          <w:rStyle w:val="normaltextrun"/>
          <w:rFonts w:ascii="Arial" w:hAnsi="Arial" w:cs="Arial"/>
        </w:rPr>
        <w:t>innov</w:t>
      </w:r>
      <w:r w:rsidRPr="006143FC" w:rsidR="00D51A55">
        <w:rPr>
          <w:rStyle w:val="normaltextrun"/>
          <w:rFonts w:ascii="Arial" w:hAnsi="Arial" w:cs="Arial"/>
        </w:rPr>
        <w:t xml:space="preserve">ative </w:t>
      </w:r>
      <w:r w:rsidRPr="006143FC" w:rsidR="006143FC">
        <w:rPr>
          <w:rFonts w:ascii="Arial" w:hAnsi="Arial" w:cs="Arial"/>
          <w:color w:val="272B32"/>
        </w:rPr>
        <w:t xml:space="preserve">global programming that prevents or addresses the health impacts of climate change. </w:t>
      </w:r>
    </w:p>
    <w:p w:rsidR="00E71B2F" w:rsidP="005E26AD" w:rsidRDefault="00E71B2F" w14:paraId="5C0C437A" w14:textId="77777777">
      <w:pPr>
        <w:spacing w:after="0" w:line="276" w:lineRule="auto"/>
        <w:rPr>
          <w:rFonts w:ascii="Arial" w:hAnsi="Arial" w:cs="Arial"/>
          <w:color w:val="272B32"/>
        </w:rPr>
      </w:pPr>
    </w:p>
    <w:p w:rsidR="00E71B2F" w:rsidP="00E71B2F" w:rsidRDefault="00E71B2F" w14:paraId="63AAD46F" w14:textId="77777777">
      <w:pPr>
        <w:spacing w:after="0" w:line="276" w:lineRule="auto"/>
        <w:rPr>
          <w:rFonts w:ascii="Arial" w:hAnsi="Arial" w:cs="Arial"/>
          <w:color w:val="272B32"/>
        </w:rPr>
      </w:pPr>
      <w:r>
        <w:rPr>
          <w:rFonts w:ascii="Arial" w:hAnsi="Arial" w:cs="Arial"/>
          <w:lang w:bidi="en-US"/>
        </w:rPr>
        <w:t xml:space="preserve">He </w:t>
      </w:r>
      <w:r w:rsidRPr="006143FC">
        <w:rPr>
          <w:rFonts w:ascii="Arial" w:hAnsi="Arial" w:cs="Arial"/>
          <w:lang w:bidi="en-US"/>
        </w:rPr>
        <w:t>works closely with health providers</w:t>
      </w:r>
      <w:r>
        <w:rPr>
          <w:rFonts w:ascii="Arial" w:hAnsi="Arial" w:cs="Arial"/>
          <w:lang w:bidi="en-US"/>
        </w:rPr>
        <w:t xml:space="preserve"> </w:t>
      </w:r>
      <w:r w:rsidRPr="006143FC">
        <w:rPr>
          <w:rFonts w:ascii="Arial" w:hAnsi="Arial" w:cs="Arial"/>
          <w:lang w:bidi="en-US"/>
        </w:rPr>
        <w:t>and clinic staff serving low-income and uninsured patients, ensuring they have the resources to protect the most vulnerable patients from</w:t>
      </w:r>
      <w:r w:rsidRPr="006143FC">
        <w:rPr>
          <w:rFonts w:ascii="Arial" w:hAnsi="Arial" w:cs="Arial"/>
          <w:color w:val="272B32"/>
        </w:rPr>
        <w:t xml:space="preserve"> hurricanes, wildfires, flooding</w:t>
      </w:r>
      <w:r>
        <w:rPr>
          <w:rFonts w:ascii="Arial" w:hAnsi="Arial" w:cs="Arial"/>
          <w:color w:val="272B32"/>
        </w:rPr>
        <w:t xml:space="preserve">, </w:t>
      </w:r>
      <w:r w:rsidRPr="006143FC">
        <w:rPr>
          <w:rFonts w:ascii="Arial" w:hAnsi="Arial" w:cs="Arial"/>
          <w:color w:val="272B32"/>
        </w:rPr>
        <w:t>extreme heat and other weather events intensified by climate change.</w:t>
      </w:r>
    </w:p>
    <w:p w:rsidR="005E26AD" w:rsidP="005E26AD" w:rsidRDefault="005E26AD" w14:paraId="40C97F3B" w14:textId="77777777">
      <w:pPr>
        <w:spacing w:after="0" w:line="276" w:lineRule="auto"/>
        <w:rPr>
          <w:rFonts w:ascii="Arial" w:hAnsi="Arial" w:cs="Arial"/>
          <w:color w:val="272B32"/>
        </w:rPr>
      </w:pPr>
    </w:p>
    <w:p w:rsidRPr="00D3311A" w:rsidR="005E26AD" w:rsidP="005E26AD" w:rsidRDefault="005E26AD" w14:paraId="1FF51F26" w14:textId="0BC93380">
      <w:pPr>
        <w:spacing w:after="0" w:line="276" w:lineRule="auto"/>
        <w:rPr>
          <w:rStyle w:val="normaltextrun"/>
          <w:rFonts w:ascii="Arial" w:hAnsi="Arial" w:eastAsia="Arial" w:cs="Arial"/>
          <w:color w:val="000000" w:themeColor="text1"/>
        </w:rPr>
      </w:pPr>
      <w:r w:rsidRPr="7AE48F6B">
        <w:rPr>
          <w:rStyle w:val="normaltextrun"/>
          <w:rFonts w:ascii="Arial" w:hAnsi="Arial" w:eastAsia="Arial" w:cs="Arial"/>
          <w:color w:val="000000" w:themeColor="text1"/>
        </w:rPr>
        <w:t>Americares</w:t>
      </w:r>
      <w:r w:rsidRPr="005D0A9E">
        <w:rPr>
          <w:rFonts w:ascii="Arial" w:hAnsi="Arial" w:cs="Arial"/>
        </w:rPr>
        <w:t xml:space="preserve"> </w:t>
      </w:r>
      <w:r w:rsidRPr="00E3052D">
        <w:rPr>
          <w:rFonts w:ascii="Arial" w:hAnsi="Arial" w:cs="Arial"/>
        </w:rPr>
        <w:t>support</w:t>
      </w:r>
      <w:r>
        <w:rPr>
          <w:rFonts w:ascii="Arial" w:hAnsi="Arial" w:cs="Arial"/>
        </w:rPr>
        <w:t xml:space="preserve">s </w:t>
      </w:r>
      <w:r w:rsidRPr="00E3052D">
        <w:rPr>
          <w:rFonts w:ascii="Arial" w:hAnsi="Arial" w:cs="Arial"/>
        </w:rPr>
        <w:t>over 4,000 health centers worldwide with transformative health projects, medicine</w:t>
      </w:r>
      <w:r>
        <w:rPr>
          <w:rFonts w:ascii="Arial" w:hAnsi="Arial" w:cs="Arial"/>
        </w:rPr>
        <w:t>,</w:t>
      </w:r>
      <w:r w:rsidRPr="00E3052D">
        <w:rPr>
          <w:rFonts w:ascii="Arial" w:hAnsi="Arial" w:cs="Arial"/>
        </w:rPr>
        <w:t xml:space="preserve"> and medical supplies, </w:t>
      </w:r>
      <w:r>
        <w:rPr>
          <w:rFonts w:ascii="Arial" w:hAnsi="Arial" w:cs="Arial"/>
        </w:rPr>
        <w:t>improving th</w:t>
      </w:r>
      <w:r w:rsidRPr="00E3052D">
        <w:rPr>
          <w:rFonts w:ascii="Arial" w:hAnsi="Arial" w:cs="Arial"/>
        </w:rPr>
        <w:t xml:space="preserve">e health of millions of people affected by poverty or </w:t>
      </w:r>
      <w:r w:rsidRPr="00D3311A">
        <w:rPr>
          <w:rFonts w:ascii="Arial" w:hAnsi="Arial" w:cs="Arial"/>
        </w:rPr>
        <w:t>disaster every year.</w:t>
      </w:r>
    </w:p>
    <w:p w:rsidR="005E26AD" w:rsidP="7AE48F6B" w:rsidRDefault="005E26AD" w14:paraId="7FEA6C8D" w14:textId="7CFC3C39">
      <w:pPr>
        <w:spacing w:after="0" w:line="276" w:lineRule="auto"/>
        <w:rPr>
          <w:rFonts w:ascii="Arial" w:hAnsi="Arial" w:cs="Arial"/>
          <w:lang w:bidi="en-US"/>
        </w:rPr>
      </w:pPr>
    </w:p>
    <w:p w:rsidR="0330C6A6" w:rsidP="68411998" w:rsidRDefault="008F481C" w14:paraId="1A79C516" w14:textId="2F847702">
      <w:pPr>
        <w:pStyle w:val="Normal"/>
        <w:spacing w:after="0" w:line="276" w:lineRule="auto"/>
        <w:rPr>
          <w:rFonts w:ascii="Arial" w:hAnsi="Arial" w:cs="Arial"/>
          <w:lang w:bidi="en-US"/>
        </w:rPr>
      </w:pPr>
      <w:r w:rsidRPr="68411998" w:rsidR="3923F4EF">
        <w:rPr>
          <w:rFonts w:ascii="Arial" w:hAnsi="Arial" w:cs="Arial"/>
          <w:lang w:bidi="en-US"/>
        </w:rPr>
        <w:t>Matthews-Trigg</w:t>
      </w:r>
      <w:r w:rsidRPr="68411998" w:rsidR="4A811BD4">
        <w:rPr>
          <w:rFonts w:ascii="Arial" w:hAnsi="Arial" w:cs="Arial"/>
          <w:lang w:bidi="en-US"/>
        </w:rPr>
        <w:t xml:space="preserve"> plays a pivotal role </w:t>
      </w:r>
      <w:r w:rsidRPr="68411998" w:rsidR="1E337F0D">
        <w:rPr>
          <w:rFonts w:ascii="Arial" w:hAnsi="Arial" w:cs="Arial"/>
          <w:lang w:bidi="en-US"/>
        </w:rPr>
        <w:t>in Americares</w:t>
      </w:r>
      <w:r w:rsidRPr="68411998" w:rsidR="37DB5123">
        <w:rPr>
          <w:rFonts w:ascii="Arial" w:hAnsi="Arial" w:cs="Arial"/>
          <w:lang w:bidi="en-US"/>
        </w:rPr>
        <w:t xml:space="preserve"> growing</w:t>
      </w:r>
      <w:r w:rsidRPr="68411998" w:rsidR="1E337F0D">
        <w:rPr>
          <w:rFonts w:ascii="Arial" w:hAnsi="Arial" w:cs="Arial"/>
          <w:lang w:bidi="en-US"/>
        </w:rPr>
        <w:t xml:space="preserve"> portfolio of climate resilience and preparedness programs, including the </w:t>
      </w:r>
      <w:r w:rsidRPr="68411998" w:rsidR="41472E64">
        <w:rPr>
          <w:rFonts w:ascii="Arial" w:hAnsi="Arial" w:cs="Arial"/>
          <w:lang w:bidi="en-US"/>
        </w:rPr>
        <w:t xml:space="preserve">Climate Resilience for Frontline Clinics </w:t>
      </w:r>
      <w:r w:rsidRPr="68411998" w:rsidR="4A811BD4">
        <w:rPr>
          <w:rFonts w:ascii="Arial" w:hAnsi="Arial" w:cs="Arial"/>
          <w:lang w:bidi="en-US"/>
        </w:rPr>
        <w:t>T</w:t>
      </w:r>
      <w:r w:rsidRPr="68411998" w:rsidR="41472E64">
        <w:rPr>
          <w:rFonts w:ascii="Arial" w:hAnsi="Arial" w:cs="Arial"/>
          <w:lang w:bidi="en-US"/>
        </w:rPr>
        <w:t xml:space="preserve">oolkit and </w:t>
      </w:r>
      <w:r w:rsidRPr="68411998" w:rsidR="41472E64">
        <w:rPr>
          <w:rFonts w:ascii="Arial" w:hAnsi="Arial" w:eastAsia="Arial" w:cs="Arial"/>
          <w:color w:val="000000" w:themeColor="text1" w:themeTint="FF" w:themeShade="FF"/>
        </w:rPr>
        <w:t xml:space="preserve">the </w:t>
      </w:r>
      <w:r w:rsidRPr="68411998" w:rsidR="724B03E5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Climate Health Equity for Community Clinics Program</w:t>
      </w:r>
      <w:r w:rsidRPr="68411998" w:rsidR="4A811BD4">
        <w:rPr>
          <w:rFonts w:ascii="Arial" w:hAnsi="Arial" w:eastAsia="Arial" w:cs="Arial"/>
          <w:color w:val="000000" w:themeColor="text1" w:themeTint="FF" w:themeShade="FF"/>
        </w:rPr>
        <w:t xml:space="preserve">—both collaborations </w:t>
      </w:r>
      <w:r w:rsidRPr="68411998" w:rsidR="37DB5123">
        <w:rPr>
          <w:rFonts w:ascii="Arial" w:hAnsi="Arial" w:eastAsia="Arial" w:cs="Arial"/>
          <w:color w:val="000000" w:themeColor="text1" w:themeTint="FF" w:themeShade="FF"/>
        </w:rPr>
        <w:t xml:space="preserve">with </w:t>
      </w:r>
      <w:r w:rsidRPr="68411998" w:rsidR="4A811BD4">
        <w:rPr>
          <w:rFonts w:ascii="Arial" w:hAnsi="Arial" w:eastAsia="Arial" w:cs="Arial"/>
          <w:color w:val="000000" w:themeColor="text1" w:themeTint="FF" w:themeShade="FF"/>
        </w:rPr>
        <w:t>the</w:t>
      </w:r>
      <w:r w:rsidRPr="68411998" w:rsidR="6DF3C294">
        <w:rPr>
          <w:rFonts w:ascii="Arial" w:hAnsi="Arial" w:eastAsia="Arial" w:cs="Arial"/>
          <w:color w:val="000000" w:themeColor="text1" w:themeTint="FF" w:themeShade="FF"/>
        </w:rPr>
        <w:t xml:space="preserve"> Center for Climate, Health, and the Global Environment at Harvard T.H. Chan School of Public Health (Harvard Chan C-CHANGE)</w:t>
      </w:r>
      <w:r w:rsidRPr="68411998" w:rsidR="6DF3C294">
        <w:rPr>
          <w:rFonts w:ascii="Arial" w:hAnsi="Arial" w:eastAsia="Arial" w:cs="Arial"/>
          <w:color w:val="000000" w:themeColor="text1" w:themeTint="FF" w:themeShade="FF"/>
        </w:rPr>
        <w:t>.</w:t>
      </w:r>
      <w:r w:rsidRPr="68411998" w:rsidR="52CC7FD3">
        <w:rPr>
          <w:rFonts w:ascii="Arial" w:hAnsi="Arial" w:cs="Arial"/>
          <w:lang w:bidi="en-US"/>
        </w:rPr>
        <w:t xml:space="preserve"> </w:t>
      </w:r>
    </w:p>
    <w:p w:rsidRPr="00D3311A" w:rsidR="00C3306A" w:rsidP="0330C6A6" w:rsidRDefault="00C3306A" w14:paraId="524DF728" w14:textId="77777777">
      <w:pPr>
        <w:spacing w:after="0" w:line="276" w:lineRule="auto"/>
        <w:rPr>
          <w:rFonts w:ascii="Arial" w:hAnsi="Arial" w:cs="Arial"/>
          <w:lang w:bidi="en-US"/>
        </w:rPr>
      </w:pPr>
    </w:p>
    <w:p w:rsidRPr="00D3311A" w:rsidR="136ABB31" w:rsidP="0330C6A6" w:rsidRDefault="136ABB31" w14:paraId="7B7D5F29" w14:textId="7B73B4BA">
      <w:pPr>
        <w:spacing w:after="0" w:line="276" w:lineRule="auto"/>
        <w:rPr>
          <w:rStyle w:val="normaltextrun"/>
          <w:rFonts w:ascii="Arial" w:hAnsi="Arial" w:cs="Arial"/>
          <w:lang w:bidi="en-US"/>
        </w:rPr>
      </w:pPr>
      <w:r w:rsidRPr="7DA5BB33" w:rsidR="17E463AA">
        <w:rPr>
          <w:rStyle w:val="normaltextrun"/>
          <w:rFonts w:ascii="Arial" w:hAnsi="Arial" w:cs="Arial"/>
        </w:rPr>
        <w:t>Matthews-Trigg</w:t>
      </w:r>
      <w:r w:rsidRPr="7DA5BB33" w:rsidR="07D947DE">
        <w:rPr>
          <w:rStyle w:val="normaltextrun"/>
          <w:rFonts w:ascii="Arial" w:hAnsi="Arial" w:cs="Arial"/>
        </w:rPr>
        <w:t xml:space="preserve"> </w:t>
      </w:r>
      <w:r w:rsidRPr="7DA5BB33" w:rsidR="01578DEF">
        <w:rPr>
          <w:rStyle w:val="normaltextrun"/>
          <w:rFonts w:ascii="Arial" w:hAnsi="Arial" w:cs="Arial"/>
        </w:rPr>
        <w:t>joined Americares in 2023 after</w:t>
      </w:r>
      <w:r w:rsidRPr="7DA5BB33" w:rsidR="05D6C792">
        <w:rPr>
          <w:rStyle w:val="normaltextrun"/>
          <w:rFonts w:ascii="Arial" w:hAnsi="Arial" w:cs="Arial"/>
        </w:rPr>
        <w:t xml:space="preserve"> several</w:t>
      </w:r>
      <w:r w:rsidRPr="7DA5BB33" w:rsidR="01578DEF">
        <w:rPr>
          <w:rStyle w:val="normaltextrun"/>
          <w:rFonts w:ascii="Arial" w:hAnsi="Arial" w:cs="Arial"/>
        </w:rPr>
        <w:t xml:space="preserve"> years of working in </w:t>
      </w:r>
      <w:r w:rsidRPr="7DA5BB33" w:rsidR="6AC585EC">
        <w:rPr>
          <w:rStyle w:val="normaltextrun"/>
          <w:rFonts w:ascii="Arial" w:hAnsi="Arial" w:cs="Arial"/>
        </w:rPr>
        <w:t>climate and health research</w:t>
      </w:r>
      <w:r w:rsidRPr="7DA5BB33" w:rsidR="01578DEF">
        <w:rPr>
          <w:rStyle w:val="normaltextrun"/>
          <w:rFonts w:ascii="Arial" w:hAnsi="Arial" w:cs="Arial"/>
        </w:rPr>
        <w:t xml:space="preserve">, </w:t>
      </w:r>
      <w:r w:rsidRPr="7DA5BB33" w:rsidR="7468E0CC">
        <w:rPr>
          <w:rStyle w:val="normaltextrun"/>
          <w:rFonts w:ascii="Arial" w:hAnsi="Arial" w:cs="Arial"/>
        </w:rPr>
        <w:t>and health care emergency management</w:t>
      </w:r>
      <w:r w:rsidRPr="7DA5BB33" w:rsidR="425DB862">
        <w:rPr>
          <w:rStyle w:val="normaltextrun"/>
          <w:rFonts w:ascii="Arial" w:hAnsi="Arial" w:cs="Arial"/>
        </w:rPr>
        <w:t xml:space="preserve">. </w:t>
      </w:r>
      <w:r w:rsidRPr="7DA5BB33" w:rsidR="1BBF02BB">
        <w:rPr>
          <w:rStyle w:val="normaltextrun"/>
          <w:rFonts w:ascii="Arial" w:hAnsi="Arial" w:cs="Arial"/>
        </w:rPr>
        <w:t xml:space="preserve">Prior to joining Americares, he </w:t>
      </w:r>
      <w:r w:rsidRPr="7DA5BB33" w:rsidR="41F104E5">
        <w:rPr>
          <w:rStyle w:val="normaltextrun"/>
          <w:rFonts w:ascii="Arial" w:hAnsi="Arial" w:cs="Arial"/>
        </w:rPr>
        <w:t xml:space="preserve">served as </w:t>
      </w:r>
      <w:r w:rsidRPr="7DA5BB33" w:rsidR="07976D9D">
        <w:rPr>
          <w:rStyle w:val="normaltextrun"/>
          <w:rFonts w:ascii="Arial" w:hAnsi="Arial" w:cs="Arial"/>
        </w:rPr>
        <w:t xml:space="preserve">both an </w:t>
      </w:r>
      <w:r w:rsidRPr="7DA5BB33" w:rsidR="3C7A7B50">
        <w:rPr>
          <w:rStyle w:val="normaltextrun"/>
          <w:rFonts w:ascii="Arial" w:hAnsi="Arial" w:cs="Arial"/>
        </w:rPr>
        <w:t>o</w:t>
      </w:r>
      <w:r w:rsidRPr="7DA5BB33" w:rsidR="6AC585EC">
        <w:rPr>
          <w:rStyle w:val="normaltextrun"/>
          <w:rFonts w:ascii="Arial" w:hAnsi="Arial" w:cs="Arial"/>
        </w:rPr>
        <w:t xml:space="preserve">perational </w:t>
      </w:r>
      <w:r w:rsidRPr="7DA5BB33" w:rsidR="3C7A7B50">
        <w:rPr>
          <w:rStyle w:val="normaltextrun"/>
          <w:rFonts w:ascii="Arial" w:hAnsi="Arial" w:cs="Arial"/>
        </w:rPr>
        <w:t>p</w:t>
      </w:r>
      <w:r w:rsidRPr="7DA5BB33" w:rsidR="6AC585EC">
        <w:rPr>
          <w:rStyle w:val="normaltextrun"/>
          <w:rFonts w:ascii="Arial" w:hAnsi="Arial" w:cs="Arial"/>
        </w:rPr>
        <w:t xml:space="preserve">lanner and </w:t>
      </w:r>
      <w:r w:rsidRPr="7DA5BB33" w:rsidR="3C7A7B50">
        <w:rPr>
          <w:rStyle w:val="normaltextrun"/>
          <w:rFonts w:ascii="Arial" w:hAnsi="Arial" w:cs="Arial"/>
        </w:rPr>
        <w:t>e</w:t>
      </w:r>
      <w:r w:rsidRPr="7DA5BB33" w:rsidR="6AC585EC">
        <w:rPr>
          <w:rStyle w:val="normaltextrun"/>
          <w:rFonts w:ascii="Arial" w:hAnsi="Arial" w:cs="Arial"/>
        </w:rPr>
        <w:t xml:space="preserve">xercise </w:t>
      </w:r>
      <w:r w:rsidRPr="7DA5BB33" w:rsidR="3C7A7B50">
        <w:rPr>
          <w:rStyle w:val="normaltextrun"/>
          <w:rFonts w:ascii="Arial" w:hAnsi="Arial" w:cs="Arial"/>
        </w:rPr>
        <w:t>c</w:t>
      </w:r>
      <w:r w:rsidRPr="7DA5BB33" w:rsidR="6AC585EC">
        <w:rPr>
          <w:rStyle w:val="normaltextrun"/>
          <w:rFonts w:ascii="Arial" w:hAnsi="Arial" w:cs="Arial"/>
        </w:rPr>
        <w:t xml:space="preserve">oordinator </w:t>
      </w:r>
      <w:r w:rsidRPr="7DA5BB33" w:rsidR="3C7A7B50">
        <w:rPr>
          <w:rStyle w:val="normaltextrun"/>
          <w:rFonts w:ascii="Arial" w:hAnsi="Arial" w:cs="Arial"/>
        </w:rPr>
        <w:t xml:space="preserve">for </w:t>
      </w:r>
      <w:r w:rsidRPr="7DA5BB33" w:rsidR="324FCCB8">
        <w:rPr>
          <w:rStyle w:val="normaltextrun"/>
          <w:rFonts w:ascii="Arial" w:hAnsi="Arial" w:cs="Arial"/>
        </w:rPr>
        <w:t>Northwest Healthcare Response Network, the health care coalition for</w:t>
      </w:r>
      <w:r w:rsidRPr="7DA5BB33" w:rsidR="6AC585EC">
        <w:rPr>
          <w:rStyle w:val="normaltextrun"/>
          <w:rFonts w:ascii="Arial" w:hAnsi="Arial" w:cs="Arial"/>
        </w:rPr>
        <w:t xml:space="preserve"> </w:t>
      </w:r>
      <w:r w:rsidRPr="7DA5BB33" w:rsidR="6AC585EC">
        <w:rPr>
          <w:rStyle w:val="normaltextrun"/>
          <w:rFonts w:ascii="Arial" w:hAnsi="Arial" w:cs="Arial"/>
        </w:rPr>
        <w:t xml:space="preserve">western Washington </w:t>
      </w:r>
      <w:r w:rsidRPr="7DA5BB33" w:rsidR="1AC3BD43">
        <w:rPr>
          <w:rStyle w:val="normaltextrun"/>
          <w:rFonts w:ascii="Arial" w:hAnsi="Arial" w:cs="Arial"/>
        </w:rPr>
        <w:t>state.</w:t>
      </w:r>
      <w:r w:rsidRPr="7DA5BB33" w:rsidR="41F104E5">
        <w:rPr>
          <w:rStyle w:val="normaltextrun"/>
          <w:rFonts w:ascii="Arial" w:hAnsi="Arial" w:cs="Arial"/>
        </w:rPr>
        <w:t xml:space="preserve"> </w:t>
      </w:r>
      <w:r w:rsidRPr="7DA5BB33" w:rsidR="3D375A04">
        <w:rPr>
          <w:rFonts w:ascii="Arial" w:hAnsi="Arial" w:cs="Arial"/>
          <w:lang w:bidi="en-US"/>
        </w:rPr>
        <w:t>He supported the development and implementation of the</w:t>
      </w:r>
      <w:r w:rsidRPr="7DA5BB33" w:rsidR="6AC585EC">
        <w:rPr>
          <w:rFonts w:ascii="Arial" w:hAnsi="Arial" w:cs="Arial"/>
          <w:lang w:bidi="en-US"/>
        </w:rPr>
        <w:t xml:space="preserve"> World Health Organization’s</w:t>
      </w:r>
      <w:r w:rsidRPr="7DA5BB33" w:rsidR="3D375A04">
        <w:rPr>
          <w:rFonts w:ascii="Arial" w:hAnsi="Arial" w:cs="Arial"/>
          <w:lang w:bidi="en-US"/>
        </w:rPr>
        <w:t xml:space="preserve"> </w:t>
      </w:r>
      <w:r w:rsidRPr="7DA5BB33" w:rsidR="3D375A04">
        <w:rPr>
          <w:rFonts w:ascii="Arial" w:hAnsi="Arial" w:cs="Arial"/>
          <w:lang w:bidi="en-US"/>
        </w:rPr>
        <w:t xml:space="preserve">Global Heat Health Information Network </w:t>
      </w:r>
      <w:r w:rsidRPr="7DA5BB33" w:rsidR="387C5122">
        <w:rPr>
          <w:rFonts w:ascii="Arial" w:hAnsi="Arial" w:cs="Arial"/>
          <w:lang w:bidi="en-US"/>
        </w:rPr>
        <w:t xml:space="preserve">while </w:t>
      </w:r>
      <w:r w:rsidRPr="7DA5BB33" w:rsidR="387C5122">
        <w:rPr>
          <w:rFonts w:ascii="Arial" w:hAnsi="Arial" w:eastAsia="Arial" w:cs="Arial"/>
          <w:lang w:bidi="en-US"/>
        </w:rPr>
        <w:t>interning for the W</w:t>
      </w:r>
      <w:r w:rsidRPr="7DA5BB33" w:rsidR="387C5122">
        <w:rPr>
          <w:rFonts w:ascii="Arial" w:hAnsi="Arial" w:eastAsia="Arial" w:cs="Arial"/>
          <w:color w:val="333333"/>
        </w:rPr>
        <w:t>orld Health Organization</w:t>
      </w:r>
      <w:r w:rsidRPr="7DA5BB33" w:rsidR="62814717">
        <w:rPr>
          <w:rFonts w:ascii="Arial" w:hAnsi="Arial" w:eastAsia="Arial" w:cs="Arial"/>
          <w:color w:val="333333"/>
        </w:rPr>
        <w:t>’s</w:t>
      </w:r>
      <w:r w:rsidRPr="7DA5BB33" w:rsidR="387C5122">
        <w:rPr>
          <w:rFonts w:ascii="Arial" w:hAnsi="Arial" w:eastAsia="Arial" w:cs="Arial"/>
          <w:color w:val="333333"/>
        </w:rPr>
        <w:t xml:space="preserve"> </w:t>
      </w:r>
      <w:r w:rsidRPr="7DA5BB33" w:rsidR="6AC585EC">
        <w:rPr>
          <w:rFonts w:ascii="Arial" w:hAnsi="Arial" w:eastAsia="Arial" w:cs="Arial"/>
          <w:color w:val="333333"/>
        </w:rPr>
        <w:t xml:space="preserve">and </w:t>
      </w:r>
      <w:r w:rsidRPr="7DA5BB33" w:rsidR="387C5122">
        <w:rPr>
          <w:rFonts w:ascii="Arial" w:hAnsi="Arial" w:eastAsia="Arial" w:cs="Arial"/>
          <w:color w:val="333333"/>
        </w:rPr>
        <w:t>World Meteorological Organization</w:t>
      </w:r>
      <w:r w:rsidRPr="7DA5BB33" w:rsidR="7E070351">
        <w:rPr>
          <w:rFonts w:ascii="Arial" w:hAnsi="Arial" w:eastAsia="Arial" w:cs="Arial"/>
          <w:color w:val="333333"/>
        </w:rPr>
        <w:t>’s</w:t>
      </w:r>
      <w:r w:rsidRPr="7DA5BB33" w:rsidR="387C5122">
        <w:rPr>
          <w:rFonts w:ascii="Arial" w:hAnsi="Arial" w:eastAsia="Arial" w:cs="Arial"/>
          <w:color w:val="333333"/>
        </w:rPr>
        <w:t xml:space="preserve"> Joint Office for Climat</w:t>
      </w:r>
      <w:r w:rsidRPr="7DA5BB33" w:rsidR="3ABA53AC">
        <w:rPr>
          <w:rFonts w:ascii="Arial" w:hAnsi="Arial" w:eastAsia="Arial" w:cs="Arial"/>
          <w:color w:val="333333"/>
        </w:rPr>
        <w:t>e</w:t>
      </w:r>
      <w:r w:rsidRPr="7DA5BB33" w:rsidR="387C5122">
        <w:rPr>
          <w:rFonts w:ascii="Arial" w:hAnsi="Arial" w:eastAsia="Arial" w:cs="Arial"/>
          <w:color w:val="333333"/>
        </w:rPr>
        <w:t xml:space="preserve"> and Health </w:t>
      </w:r>
      <w:r w:rsidRPr="7DA5BB33" w:rsidR="6AC585EC">
        <w:rPr>
          <w:rFonts w:ascii="Arial" w:hAnsi="Arial" w:cs="Arial"/>
          <w:lang w:bidi="en-US"/>
        </w:rPr>
        <w:t xml:space="preserve">and </w:t>
      </w:r>
      <w:r w:rsidRPr="7DA5BB33" w:rsidR="10B5CD56">
        <w:rPr>
          <w:rFonts w:ascii="Arial" w:hAnsi="Arial" w:cs="Arial"/>
          <w:lang w:bidi="en-US"/>
        </w:rPr>
        <w:t xml:space="preserve">was a </w:t>
      </w:r>
      <w:r w:rsidRPr="7DA5BB33" w:rsidR="6AC585EC">
        <w:rPr>
          <w:rFonts w:ascii="Arial" w:hAnsi="Arial" w:cs="Arial"/>
          <w:lang w:bidi="en-US"/>
        </w:rPr>
        <w:t>founding member of the New Mexico Health Professionals for Climate Action organization</w:t>
      </w:r>
      <w:r w:rsidRPr="7DA5BB33" w:rsidR="198E90A1">
        <w:rPr>
          <w:rFonts w:ascii="Arial" w:hAnsi="Arial" w:cs="Arial"/>
          <w:lang w:bidi="en-US"/>
        </w:rPr>
        <w:t>.</w:t>
      </w:r>
      <w:r w:rsidRPr="7DA5BB33" w:rsidR="641DF9D8">
        <w:rPr>
          <w:rFonts w:ascii="Arial" w:hAnsi="Arial" w:cs="Arial"/>
        </w:rPr>
        <w:t xml:space="preserve"> </w:t>
      </w:r>
      <w:r w:rsidRPr="7DA5BB33" w:rsidR="52CC7FD3">
        <w:rPr>
          <w:rFonts w:ascii="Arial" w:hAnsi="Arial" w:cs="Arial"/>
        </w:rPr>
        <w:t xml:space="preserve">Matthews-Trigg </w:t>
      </w:r>
      <w:r w:rsidRPr="7DA5BB33" w:rsidR="6AC585EC">
        <w:rPr>
          <w:rStyle w:val="normaltextrun"/>
          <w:rFonts w:ascii="Arial" w:hAnsi="Arial" w:cs="Arial"/>
        </w:rPr>
        <w:t>is an affiliate instructor with the University of Washington’s Center for Health and the Global Environment.</w:t>
      </w:r>
    </w:p>
    <w:p w:rsidR="00E770C5" w:rsidP="006B1458" w:rsidRDefault="00E770C5" w14:paraId="1BFEFCE9" w14:textId="4A0B2BD3">
      <w:pPr>
        <w:spacing w:after="0" w:line="276" w:lineRule="auto"/>
        <w:textAlignment w:val="baseline"/>
        <w:rPr>
          <w:rStyle w:val="normaltextrun"/>
          <w:rFonts w:ascii="Arial" w:hAnsi="Arial" w:cs="Arial"/>
        </w:rPr>
      </w:pPr>
    </w:p>
    <w:p w:rsidRPr="0080029F" w:rsidR="0080029F" w:rsidP="7DA5BB33" w:rsidRDefault="0080029F" w14:paraId="4AF37852" w14:textId="7E1DFC19">
      <w:pPr>
        <w:spacing w:after="0" w:line="276" w:lineRule="auto"/>
        <w:rPr>
          <w:rStyle w:val="normaltextrun"/>
          <w:rFonts w:ascii="Arial" w:hAnsi="Arial" w:cs="Arial"/>
        </w:rPr>
      </w:pPr>
      <w:r w:rsidRPr="7DA5BB33" w:rsidR="52CC7FD3">
        <w:rPr>
          <w:rStyle w:val="normaltextrun"/>
          <w:rFonts w:ascii="Arial" w:hAnsi="Arial" w:cs="Arial"/>
        </w:rPr>
        <w:t xml:space="preserve">He </w:t>
      </w:r>
      <w:r w:rsidRPr="7DA5BB33" w:rsidR="47DA1AE6">
        <w:rPr>
          <w:rStyle w:val="normaltextrun"/>
          <w:rFonts w:ascii="Arial" w:hAnsi="Arial" w:cs="Arial"/>
        </w:rPr>
        <w:t>earned a bachelor</w:t>
      </w:r>
      <w:r w:rsidRPr="7DA5BB33" w:rsidR="198E90A1">
        <w:rPr>
          <w:rStyle w:val="normaltextrun"/>
          <w:rFonts w:ascii="Arial" w:hAnsi="Arial" w:cs="Arial"/>
        </w:rPr>
        <w:t>’</w:t>
      </w:r>
      <w:r w:rsidRPr="7DA5BB33" w:rsidR="47DA1AE6">
        <w:rPr>
          <w:rStyle w:val="normaltextrun"/>
          <w:rFonts w:ascii="Arial" w:hAnsi="Arial" w:cs="Arial"/>
        </w:rPr>
        <w:t>s degree in psychology from the University of California and a Master of Public Health from the University of Washington.</w:t>
      </w:r>
      <w:r w:rsidRPr="7DA5BB33" w:rsidR="7468E0CC">
        <w:rPr>
          <w:rStyle w:val="normaltextrun"/>
          <w:rFonts w:ascii="Arial" w:hAnsi="Arial" w:cs="Arial"/>
        </w:rPr>
        <w:t xml:space="preserve"> He is also a Certified Emergency Manager</w:t>
      </w:r>
      <w:r w:rsidRPr="7DA5BB33" w:rsidR="6AC585EC">
        <w:rPr>
          <w:rStyle w:val="normaltextrun"/>
          <w:rFonts w:ascii="Arial" w:hAnsi="Arial" w:cs="Arial"/>
        </w:rPr>
        <w:t xml:space="preserve"> through the International Association of Emergency Managers</w:t>
      </w:r>
      <w:r w:rsidRPr="7DA5BB33" w:rsidR="59B5A92B">
        <w:rPr>
          <w:rStyle w:val="normaltextrun"/>
          <w:rFonts w:ascii="Arial" w:hAnsi="Arial" w:cs="Arial"/>
        </w:rPr>
        <w:t>.</w:t>
      </w:r>
    </w:p>
    <w:sectPr w:rsidRPr="0080029F" w:rsidR="0080029F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6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458"/>
    <w:rsid w:val="00007D3E"/>
    <w:rsid w:val="000270E7"/>
    <w:rsid w:val="00046346"/>
    <w:rsid w:val="000B5E4E"/>
    <w:rsid w:val="001B4A5C"/>
    <w:rsid w:val="001C7416"/>
    <w:rsid w:val="002447F4"/>
    <w:rsid w:val="002640FA"/>
    <w:rsid w:val="002740D5"/>
    <w:rsid w:val="002850F8"/>
    <w:rsid w:val="0028754A"/>
    <w:rsid w:val="00287C11"/>
    <w:rsid w:val="002E0496"/>
    <w:rsid w:val="002E7D5D"/>
    <w:rsid w:val="00321AA9"/>
    <w:rsid w:val="00360295"/>
    <w:rsid w:val="003C0866"/>
    <w:rsid w:val="003F4916"/>
    <w:rsid w:val="004716E7"/>
    <w:rsid w:val="00491C94"/>
    <w:rsid w:val="0049734D"/>
    <w:rsid w:val="004E16C7"/>
    <w:rsid w:val="00502B72"/>
    <w:rsid w:val="00565202"/>
    <w:rsid w:val="005D0A9E"/>
    <w:rsid w:val="005E26AD"/>
    <w:rsid w:val="006143FC"/>
    <w:rsid w:val="00622DB6"/>
    <w:rsid w:val="006B1458"/>
    <w:rsid w:val="006E078F"/>
    <w:rsid w:val="007A13FB"/>
    <w:rsid w:val="007F58ED"/>
    <w:rsid w:val="0080029F"/>
    <w:rsid w:val="00813995"/>
    <w:rsid w:val="008655C9"/>
    <w:rsid w:val="00877C25"/>
    <w:rsid w:val="008E0D04"/>
    <w:rsid w:val="008E1F59"/>
    <w:rsid w:val="008F481C"/>
    <w:rsid w:val="00912816"/>
    <w:rsid w:val="00934190"/>
    <w:rsid w:val="009447EF"/>
    <w:rsid w:val="00972898"/>
    <w:rsid w:val="00982E85"/>
    <w:rsid w:val="009B7EA9"/>
    <w:rsid w:val="00A21D4E"/>
    <w:rsid w:val="00A4760A"/>
    <w:rsid w:val="00B064A3"/>
    <w:rsid w:val="00C141C7"/>
    <w:rsid w:val="00C14E46"/>
    <w:rsid w:val="00C3306A"/>
    <w:rsid w:val="00C4241C"/>
    <w:rsid w:val="00C5103E"/>
    <w:rsid w:val="00CB2D77"/>
    <w:rsid w:val="00D06A8E"/>
    <w:rsid w:val="00D3311A"/>
    <w:rsid w:val="00D42D05"/>
    <w:rsid w:val="00D51A55"/>
    <w:rsid w:val="00D966D4"/>
    <w:rsid w:val="00DA7B64"/>
    <w:rsid w:val="00DC0FBF"/>
    <w:rsid w:val="00E2632C"/>
    <w:rsid w:val="00E31FB0"/>
    <w:rsid w:val="00E66D36"/>
    <w:rsid w:val="00E7157F"/>
    <w:rsid w:val="00E71B2F"/>
    <w:rsid w:val="00E770C5"/>
    <w:rsid w:val="00EA3D2A"/>
    <w:rsid w:val="00EE0E71"/>
    <w:rsid w:val="00EE33D3"/>
    <w:rsid w:val="00F53A20"/>
    <w:rsid w:val="00FA4621"/>
    <w:rsid w:val="00FB368A"/>
    <w:rsid w:val="00FD067F"/>
    <w:rsid w:val="01578DEF"/>
    <w:rsid w:val="0330C6A6"/>
    <w:rsid w:val="04A3C76A"/>
    <w:rsid w:val="0504006A"/>
    <w:rsid w:val="05B712DF"/>
    <w:rsid w:val="05D6C792"/>
    <w:rsid w:val="063F97CB"/>
    <w:rsid w:val="07817E0E"/>
    <w:rsid w:val="07976D9D"/>
    <w:rsid w:val="07D947DE"/>
    <w:rsid w:val="093C99DD"/>
    <w:rsid w:val="0AA933D9"/>
    <w:rsid w:val="10B5CD56"/>
    <w:rsid w:val="136ABB31"/>
    <w:rsid w:val="17E463AA"/>
    <w:rsid w:val="198E90A1"/>
    <w:rsid w:val="1A1FE8DC"/>
    <w:rsid w:val="1AC3BD43"/>
    <w:rsid w:val="1AD429E2"/>
    <w:rsid w:val="1BBF02BB"/>
    <w:rsid w:val="1E337F0D"/>
    <w:rsid w:val="1EA4700E"/>
    <w:rsid w:val="1F60C577"/>
    <w:rsid w:val="2940476B"/>
    <w:rsid w:val="30360C34"/>
    <w:rsid w:val="324FCCB8"/>
    <w:rsid w:val="36C0A024"/>
    <w:rsid w:val="37DB5123"/>
    <w:rsid w:val="387C5122"/>
    <w:rsid w:val="3923F4EF"/>
    <w:rsid w:val="3ABA53AC"/>
    <w:rsid w:val="3C7A7B50"/>
    <w:rsid w:val="3CBDADD7"/>
    <w:rsid w:val="3D1B4ABD"/>
    <w:rsid w:val="3D375A04"/>
    <w:rsid w:val="41472E64"/>
    <w:rsid w:val="41F104E5"/>
    <w:rsid w:val="425DB862"/>
    <w:rsid w:val="42F425C9"/>
    <w:rsid w:val="436FA5F0"/>
    <w:rsid w:val="4645BE24"/>
    <w:rsid w:val="47DA1AE6"/>
    <w:rsid w:val="49F11A06"/>
    <w:rsid w:val="4A2D2695"/>
    <w:rsid w:val="4A811BD4"/>
    <w:rsid w:val="4F1E9AE5"/>
    <w:rsid w:val="4FF68675"/>
    <w:rsid w:val="50AC42E5"/>
    <w:rsid w:val="52CC7FD3"/>
    <w:rsid w:val="560CE46E"/>
    <w:rsid w:val="574E5B40"/>
    <w:rsid w:val="5984405E"/>
    <w:rsid w:val="59B5A92B"/>
    <w:rsid w:val="5EBE797C"/>
    <w:rsid w:val="5ED76F23"/>
    <w:rsid w:val="6015CA5D"/>
    <w:rsid w:val="62814717"/>
    <w:rsid w:val="63140CB5"/>
    <w:rsid w:val="641DF9D8"/>
    <w:rsid w:val="64D645AA"/>
    <w:rsid w:val="669EB6EF"/>
    <w:rsid w:val="66B9DACF"/>
    <w:rsid w:val="68411998"/>
    <w:rsid w:val="6AC585EC"/>
    <w:rsid w:val="6DF3C294"/>
    <w:rsid w:val="724B03E5"/>
    <w:rsid w:val="7468E0CC"/>
    <w:rsid w:val="74B2EB64"/>
    <w:rsid w:val="74FD999D"/>
    <w:rsid w:val="78BAFF92"/>
    <w:rsid w:val="7AE48F6B"/>
    <w:rsid w:val="7D8CB9F7"/>
    <w:rsid w:val="7DA5BB33"/>
    <w:rsid w:val="7E070351"/>
    <w:rsid w:val="7EA68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B5715"/>
  <w15:chartTrackingRefBased/>
  <w15:docId w15:val="{41C8AA21-7FB5-4229-B541-B4C360924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B1458"/>
    <w:pPr>
      <w:spacing w:line="256" w:lineRule="auto"/>
    </w:pPr>
    <w:rPr>
      <w:kern w:val="0"/>
      <w14:ligatures w14:val="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6B145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uiPriority w:val="1"/>
    <w:rsid w:val="006B1458"/>
  </w:style>
  <w:style w:type="character" w:styleId="eop" w:customStyle="1">
    <w:name w:val="eop"/>
    <w:basedOn w:val="DefaultParagraphFont"/>
    <w:rsid w:val="006B1458"/>
  </w:style>
  <w:style w:type="character" w:styleId="CommentReference">
    <w:name w:val="annotation reference"/>
    <w:basedOn w:val="DefaultParagraphFont"/>
    <w:uiPriority w:val="99"/>
    <w:semiHidden/>
    <w:unhideWhenUsed/>
    <w:rsid w:val="006B14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1458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6B1458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145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B1458"/>
    <w:rPr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565202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6/09/relationships/commentsIds" Target="commentsIds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microsoft.com/office/2011/relationships/commentsExtended" Target="commentsExtended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microsoft.com/office/2011/relationships/people" Target="peop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customXml" Target="../customXml/item4.xml" Id="rId4" /><Relationship Type="http://schemas.openxmlformats.org/officeDocument/2006/relationships/image" Target="media/image1.jpeg" Id="rId9" /><Relationship Type="http://schemas.openxmlformats.org/officeDocument/2006/relationships/image" Target="/media/image3.jpg" Id="R36e07240a3004ff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d3b133-f54d-4ce1-9dfb-ce9b13d54004" xsi:nil="true"/>
    <lcf76f155ced4ddcb4097134ff3c332f xmlns="2608a909-a733-4837-aceb-af59a72b422f">
      <Terms xmlns="http://schemas.microsoft.com/office/infopath/2007/PartnerControls"/>
    </lcf76f155ced4ddcb4097134ff3c332f>
    <_dlc_DocId xmlns="d6d3b133-f54d-4ce1-9dfb-ce9b13d54004">N53UQAAARWYM-385201893-60061</_dlc_DocId>
    <_dlc_DocIdUrl xmlns="d6d3b133-f54d-4ce1-9dfb-ce9b13d54004">
      <Url>https://americares.sharepoint.com/acteams/MarCom/SMD/_layouts/15/DocIdRedir.aspx?ID=N53UQAAARWYM-385201893-60061</Url>
      <Description>N53UQAAARWYM-385201893-60061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A579EF6788564CA248C37408FB6BC0" ma:contentTypeVersion="21" ma:contentTypeDescription="Create a new document." ma:contentTypeScope="" ma:versionID="4217451df931fc6eb87b34d19703a781">
  <xsd:schema xmlns:xsd="http://www.w3.org/2001/XMLSchema" xmlns:xs="http://www.w3.org/2001/XMLSchema" xmlns:p="http://schemas.microsoft.com/office/2006/metadata/properties" xmlns:ns2="d6d3b133-f54d-4ce1-9dfb-ce9b13d54004" xmlns:ns3="2608a909-a733-4837-aceb-af59a72b422f" targetNamespace="http://schemas.microsoft.com/office/2006/metadata/properties" ma:root="true" ma:fieldsID="a890be4faeb2ee0906c5f5c39b27f4f4" ns2:_="" ns3:_="">
    <xsd:import namespace="d6d3b133-f54d-4ce1-9dfb-ce9b13d54004"/>
    <xsd:import namespace="2608a909-a733-4837-aceb-af59a72b42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3b133-f54d-4ce1-9dfb-ce9b13d540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40e54d50-0870-4f61-ab84-d7df414cd4b0}" ma:internalName="TaxCatchAll" ma:showField="CatchAllData" ma:web="d6d3b133-f54d-4ce1-9dfb-ce9b13d540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8a909-a733-4837-aceb-af59a72b42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fa88b889-8e90-476e-8860-9438b80808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4C2A205-FB54-4CCF-ACA7-7CBC0A6C9F17}">
  <ds:schemaRefs>
    <ds:schemaRef ds:uri="http://schemas.microsoft.com/office/2006/metadata/properties"/>
    <ds:schemaRef ds:uri="http://www.w3.org/2000/xmlns/"/>
    <ds:schemaRef ds:uri="d6d3b133-f54d-4ce1-9dfb-ce9b13d54004"/>
    <ds:schemaRef ds:uri="http://www.w3.org/2001/XMLSchema-instance"/>
    <ds:schemaRef ds:uri="2608a909-a733-4837-aceb-af59a72b422f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0CE354C-34C4-4210-AB8B-FCB495F64CE9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d6d3b133-f54d-4ce1-9dfb-ce9b13d54004"/>
    <ds:schemaRef ds:uri="2608a909-a733-4837-aceb-af59a72b422f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A92752-958E-406D-8DC7-334112CC87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826F8A-9ECA-4CD1-A16A-0B94B5519E35}">
  <ds:schemaRefs>
    <ds:schemaRef ds:uri="http://schemas.microsoft.com/sharepoint/events"/>
    <ds:schemaRef ds:uri="http://www.w3.org/2000/xmln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Tara O'Neill</dc:creator>
  <keywords/>
  <dc:description/>
  <lastModifiedBy>Tara O'Neill</lastModifiedBy>
  <revision>7</revision>
  <dcterms:created xsi:type="dcterms:W3CDTF">2024-01-01T21:22:00.0000000Z</dcterms:created>
  <dcterms:modified xsi:type="dcterms:W3CDTF">2024-01-04T21:52:33.3589649Z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0x01010080A579EF6788564CA248C37408FB6BC0</vt:lpwstr>
  </property>
  <property fmtid="{D5CDD505-2E9C-101B-9397-08002B2CF9AE}" pid="3" name="_dlc_DocIdItemGuid">
    <vt:lpwstr>ee97e591-1247-4ec0-8f1d-d71dae5d58fe</vt:lpwstr>
  </property>
  <property fmtid="{D5CDD505-2E9C-101B-9397-08002B2CF9AE}" pid="4" name="MediaServiceImageTags">
    <vt:lpwstr/>
  </property>
</Properties>
</file>